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885B42">
        <w:rPr>
          <w:rFonts w:ascii="Times New Roman" w:eastAsiaTheme="minorEastAsia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570FCFCE" wp14:editId="14A3F425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АДМИНИСТРАЦИЯ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ЗАКРЫТОГО АДМИНИСТРАТИВНО-ТЕРРИТОРИАЛЬНОГО ОБРАЗОВАНИЯ ГОРОДСКОЙ </w:t>
      </w:r>
      <w:proofErr w:type="gramStart"/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ОКРУГ  МОЛОДЁЖНЫЙ</w:t>
      </w:r>
      <w:proofErr w:type="gramEnd"/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МОСКОВСКОЙ ОБЛАСТИ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ПОСТАНОВЛЕНИЕ</w:t>
      </w:r>
    </w:p>
    <w:p w:rsidR="00B31266" w:rsidRDefault="00B31266" w:rsidP="00B31266">
      <w:pPr>
        <w:tabs>
          <w:tab w:val="left" w:pos="5103"/>
        </w:tabs>
        <w:spacing w:after="0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477A56" w:rsidRPr="00885B42" w:rsidRDefault="00A52FAB" w:rsidP="00477A56">
      <w:pPr>
        <w:tabs>
          <w:tab w:val="left" w:pos="5103"/>
        </w:tabs>
        <w:spacing w:after="0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«08» августа </w:t>
      </w:r>
      <w:r w:rsidR="00477A56">
        <w:rPr>
          <w:rFonts w:ascii="Times New Roman" w:eastAsiaTheme="minorEastAsia" w:hAnsi="Times New Roman"/>
          <w:sz w:val="24"/>
          <w:szCs w:val="24"/>
          <w:lang w:eastAsia="ru-RU"/>
        </w:rPr>
        <w:t xml:space="preserve">2022 г                                                                 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 </w:t>
      </w:r>
      <w:r w:rsidR="00BD6EC2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   № 192</w:t>
      </w:r>
      <w:bookmarkStart w:id="0" w:name="_GoBack"/>
      <w:bookmarkEnd w:id="0"/>
    </w:p>
    <w:p w:rsidR="00477A56" w:rsidRDefault="00477A56" w:rsidP="00B312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4878" w:rsidRPr="00885B42" w:rsidRDefault="00477A56" w:rsidP="00B312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7A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утверждении Административного регламента предоставления муниципальной услуги </w:t>
      </w:r>
      <w:proofErr w:type="gramStart"/>
      <w:r w:rsidRPr="00477A56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gramEnd"/>
      <w:r w:rsidRPr="00477A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ЗАТО городской округ Молодёжный Московской области </w:t>
      </w:r>
      <w:r w:rsidR="00B31266" w:rsidRPr="00B31266">
        <w:rPr>
          <w:rFonts w:ascii="Times New Roman" w:eastAsia="Times New Roman" w:hAnsi="Times New Roman"/>
          <w:b/>
          <w:sz w:val="24"/>
          <w:szCs w:val="24"/>
          <w:lang w:eastAsia="ru-RU"/>
        </w:rPr>
        <w:t>«Согласование местоположения границ земельных участков, являющихся смежными с земельными участками, находящихся в муниципальной собственности или государственная собственность на которые не разграничена</w:t>
      </w:r>
      <w:r w:rsidR="00B31266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E4878" w:rsidRPr="00885B42" w:rsidRDefault="001E4878" w:rsidP="001E48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878" w:rsidRPr="00885B42" w:rsidRDefault="001E4878" w:rsidP="001E48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56" w:rsidRPr="00477A56" w:rsidRDefault="001E4878" w:rsidP="00477A5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B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477A56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</w:t>
      </w:r>
      <w:r w:rsidR="00477A56" w:rsidRPr="00477A56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Федеральным </w:t>
      </w:r>
      <w:r w:rsidR="00A52FAB" w:rsidRPr="00477A56">
        <w:rPr>
          <w:rFonts w:ascii="Times New Roman" w:eastAsia="Times New Roman" w:hAnsi="Times New Roman"/>
          <w:sz w:val="24"/>
          <w:szCs w:val="24"/>
          <w:lang w:eastAsia="ru-RU"/>
        </w:rPr>
        <w:t>законом от</w:t>
      </w:r>
      <w:r w:rsidR="00477A56" w:rsidRPr="00477A56">
        <w:rPr>
          <w:rFonts w:ascii="Times New Roman" w:eastAsia="Times New Roman" w:hAnsi="Times New Roman"/>
          <w:sz w:val="24"/>
          <w:szCs w:val="24"/>
          <w:lang w:eastAsia="ru-RU"/>
        </w:rPr>
        <w:t xml:space="preserve"> 06.10.2003 № 131-ФЗ «Об общих принципах организации местного самоуправления в Российской Федерации»,</w:t>
      </w:r>
      <w:r w:rsidR="00477A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77A56" w:rsidRPr="00477A56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законом от 27.07.2010 № 210-ФЗ «Об </w:t>
      </w:r>
      <w:r w:rsidR="00A52FAB" w:rsidRPr="00477A56">
        <w:rPr>
          <w:rFonts w:ascii="Times New Roman" w:eastAsia="Times New Roman" w:hAnsi="Times New Roman"/>
          <w:sz w:val="24"/>
          <w:szCs w:val="24"/>
          <w:lang w:eastAsia="ru-RU"/>
        </w:rPr>
        <w:t>организации предоставления</w:t>
      </w:r>
      <w:r w:rsidR="00477A56" w:rsidRPr="00477A56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государственных и муниципальных услуг», руководствуясь </w:t>
      </w:r>
      <w:proofErr w:type="gramStart"/>
      <w:r w:rsidR="00477A56" w:rsidRPr="00477A56">
        <w:rPr>
          <w:rFonts w:ascii="Times New Roman" w:eastAsia="Times New Roman" w:hAnsi="Times New Roman"/>
          <w:sz w:val="24"/>
          <w:szCs w:val="24"/>
          <w:lang w:eastAsia="ru-RU"/>
        </w:rPr>
        <w:t>Уставом</w:t>
      </w:r>
      <w:proofErr w:type="gramEnd"/>
      <w:r w:rsidR="00477A56" w:rsidRPr="00477A56">
        <w:rPr>
          <w:rFonts w:ascii="Times New Roman" w:eastAsia="Times New Roman" w:hAnsi="Times New Roman"/>
          <w:sz w:val="24"/>
          <w:szCs w:val="24"/>
          <w:lang w:eastAsia="ru-RU"/>
        </w:rPr>
        <w:t xml:space="preserve"> ЗАТО городской округ Молодёжный Московской области,</w:t>
      </w:r>
    </w:p>
    <w:p w:rsidR="00B31266" w:rsidRPr="00B31266" w:rsidRDefault="00B31266" w:rsidP="00B3126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1266" w:rsidRDefault="00B31266" w:rsidP="00B3126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1266"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ПОСТАНОВЛЯЮ:</w:t>
      </w:r>
    </w:p>
    <w:p w:rsidR="004E64BC" w:rsidRPr="00B31266" w:rsidRDefault="004E64BC" w:rsidP="00B3126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4AEE" w:rsidRDefault="00B31266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126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1. </w:t>
      </w:r>
      <w:r w:rsidR="00574AEE" w:rsidRPr="00574AEE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Утвердить Административный регламент предоставления муниципальной услуги </w:t>
      </w:r>
      <w:proofErr w:type="gramStart"/>
      <w:r w:rsidR="00574AEE" w:rsidRPr="00574AEE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="00574AEE" w:rsidRPr="00574AEE">
        <w:rPr>
          <w:rFonts w:ascii="Times New Roman" w:eastAsia="Times New Roman" w:hAnsi="Times New Roman"/>
          <w:sz w:val="24"/>
          <w:szCs w:val="24"/>
          <w:lang w:eastAsia="ru-RU"/>
        </w:rPr>
        <w:t xml:space="preserve"> ЗАТО городской округ Молодёжный Московской области </w:t>
      </w:r>
      <w:r w:rsidRPr="00B31266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«Согласование местоположения границ земельных участков, являющихся смежными с земельными участками, находящихся в муниципальной собственности или государственная собственность на которые не разграничена» </w:t>
      </w:r>
      <w:r w:rsidR="00574AEE" w:rsidRPr="00574AEE">
        <w:rPr>
          <w:rFonts w:ascii="Times New Roman" w:eastAsia="Times New Roman" w:hAnsi="Times New Roman"/>
          <w:sz w:val="24"/>
          <w:szCs w:val="24"/>
          <w:lang w:eastAsia="ru-RU"/>
        </w:rPr>
        <w:t xml:space="preserve">(прилагается). </w:t>
      </w:r>
    </w:p>
    <w:p w:rsidR="00574AEE" w:rsidRPr="00574AEE" w:rsidRDefault="00574AEE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AEE">
        <w:rPr>
          <w:rFonts w:ascii="Times New Roman" w:eastAsia="Times New Roman" w:hAnsi="Times New Roman"/>
          <w:sz w:val="24"/>
          <w:szCs w:val="24"/>
          <w:lang w:eastAsia="ru-RU"/>
        </w:rPr>
        <w:t xml:space="preserve">2. Опубликовать настоящее постановление на официальном сайте органов местного </w:t>
      </w:r>
      <w:proofErr w:type="gramStart"/>
      <w:r w:rsidRPr="00574AEE">
        <w:rPr>
          <w:rFonts w:ascii="Times New Roman" w:eastAsia="Times New Roman" w:hAnsi="Times New Roman"/>
          <w:sz w:val="24"/>
          <w:szCs w:val="24"/>
          <w:lang w:eastAsia="ru-RU"/>
        </w:rPr>
        <w:t>самоуправления</w:t>
      </w:r>
      <w:proofErr w:type="gramEnd"/>
      <w:r w:rsidRPr="00574AEE">
        <w:rPr>
          <w:rFonts w:ascii="Times New Roman" w:eastAsia="Times New Roman" w:hAnsi="Times New Roman"/>
          <w:sz w:val="24"/>
          <w:szCs w:val="24"/>
          <w:lang w:eastAsia="ru-RU"/>
        </w:rPr>
        <w:t xml:space="preserve"> ЗАТО городской округа Молодёжный Московской области в сети Интернет.</w:t>
      </w:r>
    </w:p>
    <w:p w:rsidR="00574AEE" w:rsidRDefault="00574AEE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74AE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3.Контроль за исполнением настоящего постановления </w:t>
      </w:r>
      <w:r w:rsidR="00A52FAB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оставляю за собой.</w:t>
      </w:r>
    </w:p>
    <w:p w:rsidR="00A52FAB" w:rsidRDefault="00A52FAB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2FAB" w:rsidRDefault="00A52FAB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74AEE" w:rsidRPr="00574AEE" w:rsidRDefault="00A52FAB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Врио</w:t>
      </w:r>
      <w:proofErr w:type="spellEnd"/>
      <w:r w:rsidR="00574AEE" w:rsidRPr="00574A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574AEE" w:rsidRPr="00574A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Главы</w:t>
      </w:r>
      <w:proofErr w:type="gramEnd"/>
      <w:r w:rsidR="00574AEE" w:rsidRPr="00574A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ЗАТО городской округ                                                                       М.А. Петухов    </w:t>
      </w:r>
    </w:p>
    <w:p w:rsidR="00574AEE" w:rsidRPr="00574AEE" w:rsidRDefault="00574AEE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74A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Молодёжный Московской области                                                                                                               </w:t>
      </w:r>
    </w:p>
    <w:p w:rsidR="00574AEE" w:rsidRPr="00574AEE" w:rsidRDefault="00574AEE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64BC" w:rsidRPr="004E64BC" w:rsidRDefault="004E64BC" w:rsidP="00574AE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E4878" w:rsidRDefault="001E4878" w:rsidP="001E487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EA5F5D" w:rsidRDefault="00EA5F5D" w:rsidP="00454539">
      <w:pPr>
        <w:tabs>
          <w:tab w:val="left" w:pos="1327"/>
        </w:tabs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74AEE" w:rsidRDefault="00574AEE" w:rsidP="00454539">
      <w:pPr>
        <w:tabs>
          <w:tab w:val="left" w:pos="1327"/>
        </w:tabs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74AEE" w:rsidRDefault="00574AEE" w:rsidP="00454539">
      <w:pPr>
        <w:tabs>
          <w:tab w:val="left" w:pos="1327"/>
        </w:tabs>
      </w:pPr>
    </w:p>
    <w:sectPr w:rsidR="00574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30EDA"/>
    <w:multiLevelType w:val="hybridMultilevel"/>
    <w:tmpl w:val="C77A0930"/>
    <w:lvl w:ilvl="0" w:tplc="4E42BC5C">
      <w:start w:val="2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878066B"/>
    <w:multiLevelType w:val="hybridMultilevel"/>
    <w:tmpl w:val="A0489386"/>
    <w:lvl w:ilvl="0" w:tplc="8E8AE382">
      <w:start w:val="2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DC6"/>
    <w:rsid w:val="001B7D05"/>
    <w:rsid w:val="001E4878"/>
    <w:rsid w:val="00454539"/>
    <w:rsid w:val="00477A56"/>
    <w:rsid w:val="004B2847"/>
    <w:rsid w:val="004E64BC"/>
    <w:rsid w:val="00560108"/>
    <w:rsid w:val="00574AEE"/>
    <w:rsid w:val="00945168"/>
    <w:rsid w:val="00A52FAB"/>
    <w:rsid w:val="00AE1DC6"/>
    <w:rsid w:val="00B31266"/>
    <w:rsid w:val="00BD6EC2"/>
    <w:rsid w:val="00EA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DA6FB-FDAE-4F62-9EAF-FFF9DF423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4E64B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E48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1E4878"/>
    <w:rPr>
      <w:rFonts w:ascii="Arial" w:eastAsia="Calibri" w:hAnsi="Arial" w:cs="Arial"/>
    </w:rPr>
  </w:style>
  <w:style w:type="paragraph" w:styleId="a3">
    <w:name w:val="List Paragraph"/>
    <w:aliases w:val="Абзац списка нумерованный"/>
    <w:basedOn w:val="a"/>
    <w:link w:val="a4"/>
    <w:uiPriority w:val="34"/>
    <w:qFormat/>
    <w:rsid w:val="001E4878"/>
    <w:pPr>
      <w:ind w:left="720"/>
      <w:contextualSpacing/>
    </w:pPr>
  </w:style>
  <w:style w:type="character" w:customStyle="1" w:styleId="a4">
    <w:name w:val="Абзац списка Знак"/>
    <w:aliases w:val="Абзац списка нумерованный Знак"/>
    <w:link w:val="a3"/>
    <w:uiPriority w:val="34"/>
    <w:locked/>
    <w:rsid w:val="001E4878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545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453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5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2020-03-19T13:45:00Z</cp:lastPrinted>
  <dcterms:created xsi:type="dcterms:W3CDTF">2021-03-10T08:30:00Z</dcterms:created>
  <dcterms:modified xsi:type="dcterms:W3CDTF">2022-08-29T09:24:00Z</dcterms:modified>
</cp:coreProperties>
</file>